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76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ascii="仿宋" w:hAnsi="仿宋" w:eastAsia="仿宋"/>
          <w:b/>
          <w:snapToGrid/>
          <w:color w:val="auto"/>
          <w:spacing w:val="0"/>
          <w:kern w:val="21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napToGrid/>
          <w:color w:val="auto"/>
          <w:spacing w:val="0"/>
          <w:kern w:val="21"/>
          <w:sz w:val="30"/>
          <w:szCs w:val="30"/>
          <w:highlight w:val="none"/>
        </w:rPr>
        <w:t>2026年《国际中文教师证书（初级）》课程培训报名表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1252" w:tblpY="474"/>
        <w:tblOverlap w:val="never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92"/>
        <w:gridCol w:w="205"/>
        <w:gridCol w:w="741"/>
        <w:gridCol w:w="1783"/>
        <w:gridCol w:w="1578"/>
        <w:gridCol w:w="1419"/>
        <w:gridCol w:w="1991"/>
      </w:tblGrid>
      <w:tr w14:paraId="615B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4" w:type="dxa"/>
            <w:gridSpan w:val="8"/>
            <w:shd w:val="clear" w:color="auto" w:fill="E7E6E6" w:themeFill="background2"/>
            <w:vAlign w:val="center"/>
          </w:tcPr>
          <w:p w14:paraId="4ED3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院校及联系人信息</w:t>
            </w:r>
          </w:p>
        </w:tc>
      </w:tr>
      <w:tr w14:paraId="12A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2"/>
            <w:vAlign w:val="center"/>
          </w:tcPr>
          <w:p w14:paraId="42B1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院校名称</w:t>
            </w:r>
          </w:p>
        </w:tc>
        <w:tc>
          <w:tcPr>
            <w:tcW w:w="7717" w:type="dxa"/>
            <w:gridSpan w:val="6"/>
            <w:vAlign w:val="center"/>
          </w:tcPr>
          <w:p w14:paraId="7273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34C5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2"/>
            <w:vAlign w:val="center"/>
          </w:tcPr>
          <w:p w14:paraId="42E3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bookmarkStart w:id="0" w:name="_Hlk126225534"/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2729" w:type="dxa"/>
            <w:gridSpan w:val="3"/>
            <w:vAlign w:val="center"/>
          </w:tcPr>
          <w:p w14:paraId="43CC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B28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部门及职务</w:t>
            </w:r>
          </w:p>
        </w:tc>
        <w:tc>
          <w:tcPr>
            <w:tcW w:w="3410" w:type="dxa"/>
            <w:gridSpan w:val="2"/>
            <w:vAlign w:val="center"/>
          </w:tcPr>
          <w:p w14:paraId="4752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272A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2"/>
            <w:vAlign w:val="center"/>
          </w:tcPr>
          <w:p w14:paraId="406B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729" w:type="dxa"/>
            <w:gridSpan w:val="3"/>
            <w:vAlign w:val="center"/>
          </w:tcPr>
          <w:p w14:paraId="6591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1695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3410" w:type="dxa"/>
            <w:gridSpan w:val="2"/>
            <w:vAlign w:val="center"/>
          </w:tcPr>
          <w:p w14:paraId="47E1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3336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gridSpan w:val="2"/>
            <w:vAlign w:val="center"/>
          </w:tcPr>
          <w:p w14:paraId="791A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7717" w:type="dxa"/>
            <w:gridSpan w:val="6"/>
            <w:vAlign w:val="center"/>
          </w:tcPr>
          <w:p w14:paraId="5589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6DEC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4" w:type="dxa"/>
            <w:gridSpan w:val="8"/>
            <w:shd w:val="clear" w:color="auto" w:fill="E7E6E6" w:themeFill="background2"/>
            <w:vAlign w:val="center"/>
          </w:tcPr>
          <w:p w14:paraId="1D26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报名人员名单</w:t>
            </w:r>
          </w:p>
        </w:tc>
      </w:tr>
      <w:tr w14:paraId="508B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4947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7" w:type="dxa"/>
            <w:gridSpan w:val="2"/>
            <w:vAlign w:val="center"/>
          </w:tcPr>
          <w:p w14:paraId="4ECE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41" w:type="dxa"/>
            <w:vAlign w:val="center"/>
          </w:tcPr>
          <w:p w14:paraId="6DAF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83" w:type="dxa"/>
            <w:vAlign w:val="center"/>
          </w:tcPr>
          <w:p w14:paraId="45D6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997" w:type="dxa"/>
            <w:gridSpan w:val="2"/>
            <w:vAlign w:val="center"/>
          </w:tcPr>
          <w:p w14:paraId="474A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991" w:type="dxa"/>
            <w:vAlign w:val="center"/>
          </w:tcPr>
          <w:p w14:paraId="2AD0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手机号码</w:t>
            </w:r>
          </w:p>
        </w:tc>
      </w:tr>
      <w:tr w14:paraId="612A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06F9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1</w:t>
            </w:r>
          </w:p>
        </w:tc>
        <w:tc>
          <w:tcPr>
            <w:tcW w:w="1297" w:type="dxa"/>
            <w:gridSpan w:val="2"/>
            <w:vAlign w:val="center"/>
          </w:tcPr>
          <w:p w14:paraId="3260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5942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188D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3D89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104B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26F8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746A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2</w:t>
            </w:r>
          </w:p>
        </w:tc>
        <w:tc>
          <w:tcPr>
            <w:tcW w:w="1297" w:type="dxa"/>
            <w:gridSpan w:val="2"/>
            <w:vAlign w:val="center"/>
          </w:tcPr>
          <w:p w14:paraId="2178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4D8F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2CBA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CE0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0F00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634F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7661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3</w:t>
            </w:r>
          </w:p>
        </w:tc>
        <w:tc>
          <w:tcPr>
            <w:tcW w:w="1297" w:type="dxa"/>
            <w:gridSpan w:val="2"/>
            <w:vAlign w:val="center"/>
          </w:tcPr>
          <w:p w14:paraId="2FFE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3D7F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2EAF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2EC4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677B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177B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62DE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4</w:t>
            </w:r>
          </w:p>
        </w:tc>
        <w:tc>
          <w:tcPr>
            <w:tcW w:w="1297" w:type="dxa"/>
            <w:gridSpan w:val="2"/>
            <w:vAlign w:val="center"/>
          </w:tcPr>
          <w:p w14:paraId="35B3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7810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327F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ED5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3DEF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7DF9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5502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5</w:t>
            </w:r>
          </w:p>
        </w:tc>
        <w:tc>
          <w:tcPr>
            <w:tcW w:w="1297" w:type="dxa"/>
            <w:gridSpan w:val="2"/>
            <w:vAlign w:val="center"/>
          </w:tcPr>
          <w:p w14:paraId="0E75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13A3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583F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001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047B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41B3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52FB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6</w:t>
            </w:r>
          </w:p>
        </w:tc>
        <w:tc>
          <w:tcPr>
            <w:tcW w:w="1297" w:type="dxa"/>
            <w:gridSpan w:val="2"/>
            <w:vAlign w:val="center"/>
          </w:tcPr>
          <w:p w14:paraId="39C2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7EA5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6600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A3C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474F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0E56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0991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7</w:t>
            </w:r>
          </w:p>
        </w:tc>
        <w:tc>
          <w:tcPr>
            <w:tcW w:w="1297" w:type="dxa"/>
            <w:gridSpan w:val="2"/>
            <w:vAlign w:val="center"/>
          </w:tcPr>
          <w:p w14:paraId="5F19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5195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554C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5900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1DED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2CBD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1AF9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8</w:t>
            </w:r>
          </w:p>
        </w:tc>
        <w:tc>
          <w:tcPr>
            <w:tcW w:w="1297" w:type="dxa"/>
            <w:gridSpan w:val="2"/>
            <w:vAlign w:val="center"/>
          </w:tcPr>
          <w:p w14:paraId="48D8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5204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38EC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566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3C9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1427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2C88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9</w:t>
            </w:r>
          </w:p>
        </w:tc>
        <w:tc>
          <w:tcPr>
            <w:tcW w:w="1297" w:type="dxa"/>
            <w:gridSpan w:val="2"/>
            <w:vAlign w:val="center"/>
          </w:tcPr>
          <w:p w14:paraId="4721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7CF4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603B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52F4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2B89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1FCA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50B4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10</w:t>
            </w:r>
          </w:p>
        </w:tc>
        <w:tc>
          <w:tcPr>
            <w:tcW w:w="1297" w:type="dxa"/>
            <w:gridSpan w:val="2"/>
            <w:vAlign w:val="center"/>
          </w:tcPr>
          <w:p w14:paraId="70C4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16E9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4F24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1372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3FF6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7166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771D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11</w:t>
            </w:r>
          </w:p>
        </w:tc>
        <w:tc>
          <w:tcPr>
            <w:tcW w:w="1297" w:type="dxa"/>
            <w:gridSpan w:val="2"/>
            <w:vAlign w:val="center"/>
          </w:tcPr>
          <w:p w14:paraId="39E0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094C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0AC3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E95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238F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tr w14:paraId="6A0F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 w14:paraId="20C9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  <w:t>12</w:t>
            </w:r>
          </w:p>
        </w:tc>
        <w:tc>
          <w:tcPr>
            <w:tcW w:w="1297" w:type="dxa"/>
            <w:gridSpan w:val="2"/>
            <w:vAlign w:val="center"/>
          </w:tcPr>
          <w:p w14:paraId="229B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08CA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4843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7D0F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6FDF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rPr>
                <w:rFonts w:ascii="宋体" w:hAnsi="宋体" w:eastAsia="宋体"/>
                <w:bCs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</w:tr>
      <w:bookmarkEnd w:id="0"/>
    </w:tbl>
    <w:p w14:paraId="7CDB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hAnsi="宋体" w:eastAsia="仿宋_GB2312" w:cs="Arial"/>
          <w:snapToGrid/>
          <w:color w:val="auto"/>
          <w:spacing w:val="0"/>
          <w:kern w:val="21"/>
          <w:sz w:val="32"/>
          <w:szCs w:val="32"/>
          <w:highlight w:val="none"/>
        </w:rPr>
      </w:pPr>
    </w:p>
    <w:p w14:paraId="4E4D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hAnsi="宋体" w:eastAsia="仿宋_GB2312" w:cs="Arial"/>
          <w:snapToGrid/>
          <w:color w:val="auto"/>
          <w:spacing w:val="0"/>
          <w:kern w:val="21"/>
          <w:sz w:val="32"/>
          <w:szCs w:val="32"/>
          <w:highlight w:val="none"/>
        </w:rPr>
      </w:pPr>
    </w:p>
    <w:p w14:paraId="4BD2FCE1">
      <w:pPr>
        <w:ind w:left="0" w:leftChars="0" w:firstLine="0" w:firstLineChars="0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7E5D"/>
    <w:rsid w:val="29A36753"/>
    <w:rsid w:val="379D140C"/>
    <w:rsid w:val="40F01B27"/>
    <w:rsid w:val="42276130"/>
    <w:rsid w:val="596C0681"/>
    <w:rsid w:val="5BCF72D8"/>
    <w:rsid w:val="65E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adjustRightInd w:val="0"/>
      <w:snapToGrid w:val="0"/>
      <w:spacing w:line="360" w:lineRule="auto"/>
      <w:ind w:left="0"/>
      <w:jc w:val="left"/>
      <w:outlineLvl w:val="0"/>
    </w:pPr>
    <w:rPr>
      <w:rFonts w:ascii="Times New Roman" w:hAnsi="Times New Roman" w:eastAsia="仿宋" w:cs="Arial"/>
      <w:b/>
      <w:bCs/>
      <w:sz w:val="28"/>
      <w:szCs w:val="36"/>
    </w:rPr>
  </w:style>
  <w:style w:type="paragraph" w:styleId="3">
    <w:name w:val="heading 2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643" w:firstLineChars="200"/>
      <w:jc w:val="left"/>
      <w:outlineLvl w:val="1"/>
    </w:pPr>
    <w:rPr>
      <w:rFonts w:ascii="Times New Roman" w:hAnsi="Times New Roman" w:eastAsia="仿宋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仿宋" w:cs="Times New Roman"/>
      <w:b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0</TotalTime>
  <ScaleCrop>false</ScaleCrop>
  <LinksUpToDate>false</LinksUpToDate>
  <CharactersWithSpaces>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2025-06-30T02:33:00Z</dcterms:created>
  <dc:creator>evely</dc:creator>
  <cp:lastModifiedBy>Vincent.C</cp:lastModifiedBy>
  <dcterms:modified xsi:type="dcterms:W3CDTF">2026-01-16T06:14:41Z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449494280C364630B9661647DF431188_12</vt:lpwstr>
  </property>
  <property fmtid="{D5CDD505-2E9C-101B-9397-08002B2CF9AE}" pid="4" name="KSOTemplateDocerSaveRecord">
    <vt:lpwstr>eyJoZGlkIjoiNTRhYzkwNDQ4YWU3MTQxMmRkOTRlYzY3YjMyYzZlODUiLCJ1c2VySWQiOiIxNDk3NjE1OTU1In0=</vt:lpwstr>
  </property>
</Properties>
</file>